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长春大学旅游学院2019—2020学年第一学期第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九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（2019年10月</w:t>
      </w:r>
      <w:r>
        <w:rPr>
          <w:rFonts w:hint="eastAsia"/>
          <w:b/>
          <w:bCs/>
          <w:color w:val="000000"/>
          <w:sz w:val="24"/>
          <w:lang w:val="en-US" w:eastAsia="zh-CN"/>
        </w:rPr>
        <w:t>28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12"/>
        <w:gridCol w:w="4013"/>
        <w:gridCol w:w="1037"/>
        <w:gridCol w:w="2125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1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党政联席会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10:30</w:t>
            </w:r>
          </w:p>
        </w:tc>
        <w:tc>
          <w:tcPr>
            <w:tcW w:w="4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党委会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张洪昭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学生公寓安全防火工作会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公寓中心负责人、全体生活辅导员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9:40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“不忘初心、牢记使命”主题教育调研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报告分享交流会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相关校领导，各党总支、直属党支部书记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第二期新入职教师教学能力研修班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eastAsia="zh-CN"/>
              </w:rPr>
              <w:t>结业仪式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程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越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教师教学发展中心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人事处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247筑梦报告厅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相关校领导，人事处负责人，相关教学单位负责人，研修班学员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艺术学院建设发展研讨会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艺术学院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艺术学院院长及副院长、科级以上干部、</w:t>
            </w:r>
            <w:r>
              <w:rPr>
                <w:rFonts w:hint="eastAsia" w:ascii="宋体" w:hAnsi="宋体"/>
                <w:b/>
                <w:szCs w:val="21"/>
              </w:rPr>
              <w:t>副教授(含副教授)以上称职人员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党建工作例会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党委组织部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党委组织部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党委宣传部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负责人</w:t>
            </w:r>
            <w:r>
              <w:rPr>
                <w:rFonts w:hint="eastAsia" w:ascii="宋体" w:hAnsi="宋体"/>
                <w:b/>
                <w:szCs w:val="21"/>
              </w:rPr>
              <w:t>，各党总支、直属党支部书记、组织员，各支部书记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25905"/>
    <w:rsid w:val="001820FE"/>
    <w:rsid w:val="002917BB"/>
    <w:rsid w:val="002B4BEC"/>
    <w:rsid w:val="002E1AF8"/>
    <w:rsid w:val="00325905"/>
    <w:rsid w:val="005032C3"/>
    <w:rsid w:val="00580306"/>
    <w:rsid w:val="005D4EFA"/>
    <w:rsid w:val="00750574"/>
    <w:rsid w:val="007518A9"/>
    <w:rsid w:val="00CE2040"/>
    <w:rsid w:val="00D800F0"/>
    <w:rsid w:val="00F40D3E"/>
    <w:rsid w:val="04926FE6"/>
    <w:rsid w:val="05466F73"/>
    <w:rsid w:val="07CC5B35"/>
    <w:rsid w:val="163C6EA7"/>
    <w:rsid w:val="172810E2"/>
    <w:rsid w:val="1C073656"/>
    <w:rsid w:val="211125AE"/>
    <w:rsid w:val="2CCE0CB0"/>
    <w:rsid w:val="3D906699"/>
    <w:rsid w:val="3E0741B7"/>
    <w:rsid w:val="48C21076"/>
    <w:rsid w:val="54F253F3"/>
    <w:rsid w:val="57E3630B"/>
    <w:rsid w:val="5D64072D"/>
    <w:rsid w:val="64FA4EC3"/>
    <w:rsid w:val="7D967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675</Characters>
  <Lines>5</Lines>
  <Paragraphs>1</Paragraphs>
  <TotalTime>5</TotalTime>
  <ScaleCrop>false</ScaleCrop>
  <LinksUpToDate>false</LinksUpToDate>
  <CharactersWithSpaces>792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2019-03-03T22:49:00Z</dcterms:created>
  <dc:creator>微软用户</dc:creator>
  <cp:lastModifiedBy>姚迪</cp:lastModifiedBy>
  <cp:lastPrinted>2019-10-25T05:34:52Z</cp:lastPrinted>
  <dcterms:modified xsi:type="dcterms:W3CDTF">2019-10-25T06:19:22Z</dcterms:modified>
  <dc:title>长春大学旅游学院2009——2010学年第二学期第5周主要活动表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