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2E" w:rsidRPr="009D622E" w:rsidRDefault="00780452">
      <w:pPr>
        <w:tabs>
          <w:tab w:val="left" w:pos="12705"/>
        </w:tabs>
        <w:jc w:val="left"/>
        <w:rPr>
          <w:rFonts w:ascii="仿宋" w:eastAsia="仿宋" w:hAnsi="仿宋" w:hint="eastAsia"/>
          <w:b/>
          <w:sz w:val="24"/>
          <w:szCs w:val="24"/>
        </w:rPr>
      </w:pPr>
      <w:r w:rsidRPr="009D622E">
        <w:rPr>
          <w:rFonts w:ascii="仿宋" w:eastAsia="仿宋" w:hAnsi="仿宋" w:hint="eastAsia"/>
          <w:b/>
          <w:sz w:val="24"/>
          <w:szCs w:val="24"/>
        </w:rPr>
        <w:t>附表：</w:t>
      </w:r>
    </w:p>
    <w:p w:rsidR="009D622E" w:rsidRPr="009D622E" w:rsidRDefault="009D622E" w:rsidP="009D622E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4"/>
        </w:rPr>
      </w:pPr>
      <w:bookmarkStart w:id="0" w:name="_GoBack"/>
      <w:bookmarkEnd w:id="0"/>
      <w:r w:rsidRPr="009D622E">
        <w:rPr>
          <w:rFonts w:ascii="仿宋" w:eastAsia="仿宋" w:hAnsi="仿宋" w:hint="eastAsia"/>
          <w:b/>
          <w:sz w:val="28"/>
          <w:szCs w:val="24"/>
        </w:rPr>
        <w:t>国家级、省级项目立项名单</w:t>
      </w:r>
    </w:p>
    <w:tbl>
      <w:tblPr>
        <w:tblpPr w:leftFromText="180" w:rightFromText="180" w:vertAnchor="text" w:horzAnchor="margin" w:tblpXSpec="center" w:tblpY="518"/>
        <w:tblW w:w="8396" w:type="dxa"/>
        <w:tblLook w:val="04A0" w:firstRow="1" w:lastRow="0" w:firstColumn="1" w:lastColumn="0" w:noHBand="0" w:noVBand="1"/>
      </w:tblPr>
      <w:tblGrid>
        <w:gridCol w:w="457"/>
        <w:gridCol w:w="3152"/>
        <w:gridCol w:w="1134"/>
        <w:gridCol w:w="1545"/>
        <w:gridCol w:w="2108"/>
      </w:tblGrid>
      <w:tr w:rsidR="009D622E" w:rsidRPr="009D622E" w:rsidTr="009D622E">
        <w:trPr>
          <w:trHeight w:val="7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指导教师</w:t>
            </w:r>
          </w:p>
        </w:tc>
      </w:tr>
      <w:tr w:rsidR="009D622E" w:rsidRPr="009D622E" w:rsidTr="009D622E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严寒地区既有教学楼的节能技术改造与开发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肖金强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陈立胜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绿色建筑——</w:t>
            </w:r>
            <w:proofErr w:type="gramStart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植生混凝土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孙合龙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吴锋</w:t>
            </w:r>
            <w:proofErr w:type="gramEnd"/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 RFID 智能流量监测系统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李婉宁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唐永林、张志勇</w:t>
            </w:r>
          </w:p>
        </w:tc>
      </w:tr>
      <w:tr w:rsidR="009D622E" w:rsidRPr="009D622E" w:rsidTr="009D622E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基于“ 慢调 减压 ” 模式的 住宅 空间设计研究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吴瑞康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曲丽利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声景观在旅游景区中的应用研究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马</w:t>
            </w: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天娇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吴锋</w:t>
            </w:r>
            <w:proofErr w:type="gramEnd"/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南方水果剩余物繁殖盆栽花卉技术研究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霍俊心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李晓东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安检口智能寄存快递柜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杨燕玲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唐永林、张志勇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 SPCE061A 单片机水温数据采集系统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李超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唐永林、张志勇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寒冷地区幼儿活动场地的方案研究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刘朋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吴锋</w:t>
            </w:r>
            <w:proofErr w:type="gramEnd"/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 人工智能房屋智能生活系统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姜程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张志勇、唐永林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城市“空巢青年”住宅设计研究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温华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张会、付龙珠</w:t>
            </w:r>
          </w:p>
        </w:tc>
      </w:tr>
      <w:tr w:rsidR="009D622E" w:rsidRPr="009D622E" w:rsidTr="009D622E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晒尔〔SHARE〕</w:t>
            </w:r>
            <w:proofErr w:type="gramEnd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——大学生闲置转让租赁共享平台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李旭冉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杨晓辉、朱彦丰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智能景区监控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宫景吉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唐永林、王闯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小区智能车辆管理系统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娄</w:t>
            </w:r>
            <w:proofErr w:type="gramEnd"/>
            <w:r w:rsidRPr="009D622E">
              <w:rPr>
                <w:rFonts w:ascii="仿宋" w:eastAsia="仿宋" w:hAnsi="仿宋" w:hint="eastAsia"/>
                <w:sz w:val="24"/>
                <w:szCs w:val="24"/>
              </w:rPr>
              <w:t xml:space="preserve"> 静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唐永林、王闯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新型插座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张力文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张求书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智能安全胶囊床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孙嘉泽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唐永林、张志勇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温室环境控制系统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常浩然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唐永林、王闯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利用校园二次回收站帮扶社会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蒲</w:t>
            </w: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麾</w:t>
            </w:r>
            <w:proofErr w:type="gramEnd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曲丽利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校园智帮</w:t>
            </w:r>
            <w:proofErr w:type="gramEnd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APP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张博宇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唐永林、李岩伟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“品</w:t>
            </w:r>
            <w:proofErr w:type="gramStart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吃货联盟”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王宇静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高峰、杨晓辉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畅所欲言 APP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吕彤菲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唐永林、刘玮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“一生态瓶”创意移动景观生态瓶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雷永杰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何宇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社区卫生服务中心改造与创新设计研究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万煜豪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张会、曲丽利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中华优秀文化推介网络平台建设的实践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范成成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唐永林、刘玮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智能分类垃圾箱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李丽媛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唐永林、王闯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剪纸计算机技术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韩佳雪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唐永林、李岩伟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水污染监测技术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司恒坤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唐永林、王闯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海洋保护平台网页设计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陈宏蕾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张志刚、刘玮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WIFI 智能家居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臧欣妍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唐永林、刘东明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智能车库系统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赵子翔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张志刚、刘玮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 3D 汉服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 xml:space="preserve">孙 </w:t>
            </w: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张志勇、唐永林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铅汞检测机器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刘晓玉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唐永林、刘玮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智能空气管家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张欣晟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唐永林、刘东明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高校风“饭”——小纸盒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张业名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臧银玲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汉文化馆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李悦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唐永林、李岩伟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智能医疗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王雪军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唐永林、李岩伟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弘扬优秀古诗词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张雨桐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唐永林、李岩伟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解忧奶茶店创业项目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付德欢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张求书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果</w:t>
            </w:r>
            <w:proofErr w:type="gramStart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蔬成熟</w:t>
            </w:r>
            <w:proofErr w:type="gramEnd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检测机器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孙礼同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张志刚、王闯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智能消防</w:t>
            </w:r>
            <w:proofErr w:type="gramEnd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刘璐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张志刚、刘玮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森林状况监测系统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朱绅豪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唐永林、张志勇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智能室内湿度自动调节系统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孙佳宇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唐永林、王闯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VR 智能景区的实现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杨继祥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张志刚、高华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校园环保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梁玉洁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张志勇、刘玮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智能座椅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江煜晖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张志刚、张志勇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海洋环保创意品设计及推广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王思涵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唐永林、李岩伟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在线自定义服饰设计一体化平台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赵薇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高峰、杨晓辉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学习督促机器人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D622E">
              <w:rPr>
                <w:rFonts w:ascii="仿宋" w:eastAsia="仿宋" w:hAnsi="仿宋" w:hint="eastAsia"/>
                <w:sz w:val="24"/>
                <w:szCs w:val="24"/>
              </w:rPr>
              <w:t>吴庚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唐永林、张志勇</w:t>
            </w:r>
          </w:p>
        </w:tc>
      </w:tr>
      <w:tr w:rsidR="009D622E" w:rsidRPr="009D622E" w:rsidTr="009D622E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剪纸</w:t>
            </w:r>
            <w:proofErr w:type="gramStart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—艺术</w:t>
            </w:r>
            <w:proofErr w:type="gramEnd"/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IT 传承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2E" w:rsidRPr="009D622E" w:rsidRDefault="009D622E" w:rsidP="009D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D62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sz w:val="24"/>
                <w:szCs w:val="24"/>
              </w:rPr>
              <w:t>赛宇航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2E" w:rsidRPr="009D622E" w:rsidRDefault="009D622E" w:rsidP="009D622E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D62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唐永林、李岩伟</w:t>
            </w:r>
          </w:p>
        </w:tc>
      </w:tr>
    </w:tbl>
    <w:p w:rsidR="00A1053B" w:rsidRPr="009D622E" w:rsidRDefault="00780452">
      <w:pPr>
        <w:tabs>
          <w:tab w:val="left" w:pos="12705"/>
        </w:tabs>
        <w:jc w:val="left"/>
        <w:rPr>
          <w:rFonts w:ascii="仿宋" w:eastAsia="仿宋" w:hAnsi="仿宋"/>
          <w:sz w:val="24"/>
          <w:szCs w:val="24"/>
        </w:rPr>
      </w:pPr>
      <w:r w:rsidRPr="009D622E">
        <w:rPr>
          <w:rFonts w:ascii="仿宋" w:eastAsia="仿宋" w:hAnsi="仿宋"/>
          <w:sz w:val="24"/>
          <w:szCs w:val="24"/>
        </w:rPr>
        <w:tab/>
      </w:r>
    </w:p>
    <w:p w:rsidR="00A1053B" w:rsidRPr="009D622E" w:rsidRDefault="00A1053B">
      <w:pPr>
        <w:rPr>
          <w:rFonts w:ascii="仿宋" w:eastAsia="仿宋" w:hAnsi="仿宋"/>
          <w:sz w:val="24"/>
          <w:szCs w:val="24"/>
        </w:rPr>
      </w:pPr>
    </w:p>
    <w:sectPr w:rsidR="00A1053B" w:rsidRPr="009D622E" w:rsidSect="009D622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5A" w:rsidRDefault="0000785A">
      <w:r>
        <w:separator/>
      </w:r>
    </w:p>
  </w:endnote>
  <w:endnote w:type="continuationSeparator" w:id="0">
    <w:p w:rsidR="0000785A" w:rsidRDefault="0000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956966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:rsidR="00A1053B" w:rsidRDefault="00780452">
        <w:pPr>
          <w:pStyle w:val="a3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>-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9D622E" w:rsidRPr="009D622E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>-</w:t>
        </w:r>
      </w:p>
    </w:sdtContent>
  </w:sdt>
  <w:p w:rsidR="00A1053B" w:rsidRDefault="00A105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5A" w:rsidRDefault="0000785A">
      <w:r>
        <w:separator/>
      </w:r>
    </w:p>
  </w:footnote>
  <w:footnote w:type="continuationSeparator" w:id="0">
    <w:p w:rsidR="0000785A" w:rsidRDefault="00007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01D"/>
    <w:rsid w:val="0000785A"/>
    <w:rsid w:val="00146665"/>
    <w:rsid w:val="00166703"/>
    <w:rsid w:val="001C6170"/>
    <w:rsid w:val="002A347A"/>
    <w:rsid w:val="002A545F"/>
    <w:rsid w:val="003E31C8"/>
    <w:rsid w:val="006664A0"/>
    <w:rsid w:val="00780452"/>
    <w:rsid w:val="00795BCB"/>
    <w:rsid w:val="009D622E"/>
    <w:rsid w:val="00A1053B"/>
    <w:rsid w:val="00AE48A7"/>
    <w:rsid w:val="00B00362"/>
    <w:rsid w:val="00BE4A2B"/>
    <w:rsid w:val="00C95559"/>
    <w:rsid w:val="00ED682A"/>
    <w:rsid w:val="00FC601D"/>
    <w:rsid w:val="00FC6277"/>
    <w:rsid w:val="0F140A31"/>
    <w:rsid w:val="31B2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V23426</dc:creator>
  <cp:lastModifiedBy>user</cp:lastModifiedBy>
  <cp:revision>4</cp:revision>
  <cp:lastPrinted>2019-10-14T05:21:00Z</cp:lastPrinted>
  <dcterms:created xsi:type="dcterms:W3CDTF">2019-10-14T05:34:00Z</dcterms:created>
  <dcterms:modified xsi:type="dcterms:W3CDTF">2019-10-18T00:33:00Z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