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3C51" w:rsidRDefault="00643C51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A3F73" w:rsidRDefault="007A3F73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410BF" w:rsidRDefault="00563F5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</w:t>
      </w:r>
      <w:r w:rsidR="00C40692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C40692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F410BF" w:rsidRDefault="00563F5C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C40692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 w:rsidR="008D318F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C40692"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7A3F73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 w:rsidR="00C40692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C40692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843"/>
        <w:gridCol w:w="4740"/>
      </w:tblGrid>
      <w:tr w:rsidR="00F410BF" w:rsidTr="000F7FD3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F410BF" w:rsidRDefault="00F410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843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0E7EAA" w:rsidTr="000E7EAA">
        <w:trPr>
          <w:cantSplit/>
          <w:trHeight w:hRule="exact" w:val="1029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E7EAA" w:rsidRDefault="000E7EAA" w:rsidP="00085B6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8:15</w:t>
            </w:r>
          </w:p>
        </w:tc>
        <w:tc>
          <w:tcPr>
            <w:tcW w:w="4167" w:type="dxa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开学初教学工作检查</w:t>
            </w:r>
          </w:p>
        </w:tc>
        <w:tc>
          <w:tcPr>
            <w:tcW w:w="1002" w:type="dxa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843" w:type="dxa"/>
            <w:vAlign w:val="center"/>
          </w:tcPr>
          <w:p w:rsidR="000E7EAA" w:rsidRDefault="000E7EAA" w:rsidP="004159C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4740" w:type="dxa"/>
            <w:vAlign w:val="center"/>
          </w:tcPr>
          <w:p w:rsidR="000E7EAA" w:rsidRDefault="000E7EAA" w:rsidP="003061B6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</w:t>
            </w:r>
            <w:r>
              <w:rPr>
                <w:rFonts w:ascii="宋体" w:hAnsi="宋体"/>
                <w:b/>
                <w:spacing w:val="-6"/>
                <w:szCs w:val="21"/>
              </w:rPr>
              <w:t>校长助理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，学校办公室、学生工作部（处）、安全处、教务处、教学质量监督办公室、后勤处负责人</w:t>
            </w:r>
          </w:p>
        </w:tc>
      </w:tr>
      <w:tr w:rsidR="000E7EAA" w:rsidTr="000F7FD3">
        <w:trPr>
          <w:cantSplit/>
          <w:trHeight w:hRule="exact" w:val="756"/>
        </w:trPr>
        <w:tc>
          <w:tcPr>
            <w:tcW w:w="1342" w:type="dxa"/>
            <w:vMerge/>
            <w:shd w:val="clear" w:color="auto" w:fill="auto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0E7EAA" w:rsidRDefault="000E7EAA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843" w:type="dxa"/>
            <w:vAlign w:val="center"/>
          </w:tcPr>
          <w:p w:rsidR="000E7EAA" w:rsidRDefault="000E7EAA" w:rsidP="004159C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0E7EAA" w:rsidRDefault="000E7EAA" w:rsidP="003061B6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0E7EAA" w:rsidTr="000F7FD3">
        <w:trPr>
          <w:cantSplit/>
          <w:trHeight w:hRule="exact" w:val="696"/>
        </w:trPr>
        <w:tc>
          <w:tcPr>
            <w:tcW w:w="1342" w:type="dxa"/>
            <w:vMerge/>
            <w:shd w:val="clear" w:color="auto" w:fill="auto"/>
            <w:vAlign w:val="center"/>
          </w:tcPr>
          <w:p w:rsidR="000E7EAA" w:rsidRDefault="000E7EAA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E7EAA" w:rsidRDefault="000E7EAA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0E7EAA" w:rsidRDefault="000E7EAA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0E7EAA" w:rsidRDefault="000E7EAA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0E7EAA" w:rsidRDefault="000E7EAA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843" w:type="dxa"/>
            <w:vAlign w:val="center"/>
          </w:tcPr>
          <w:p w:rsidR="000E7EAA" w:rsidRDefault="000E7EAA" w:rsidP="004159C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0E7EAA" w:rsidRDefault="000E7EAA" w:rsidP="00EF3F0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D305F" w:rsidTr="000F7FD3">
        <w:trPr>
          <w:cantSplit/>
          <w:trHeight w:hRule="exact" w:val="696"/>
        </w:trPr>
        <w:tc>
          <w:tcPr>
            <w:tcW w:w="1342" w:type="dxa"/>
            <w:vMerge/>
            <w:shd w:val="clear" w:color="auto" w:fill="auto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4167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AD305F" w:rsidRDefault="00AD305F" w:rsidP="00AD30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AD305F" w:rsidRDefault="00AD305F" w:rsidP="00AD30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843" w:type="dxa"/>
            <w:vAlign w:val="center"/>
          </w:tcPr>
          <w:p w:rsidR="00AD305F" w:rsidRDefault="00AD305F" w:rsidP="00AD30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AD305F" w:rsidRDefault="00AD305F" w:rsidP="00AD305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学校党委委员</w:t>
            </w:r>
          </w:p>
        </w:tc>
      </w:tr>
      <w:tr w:rsidR="00AD305F" w:rsidTr="00CA46AA">
        <w:trPr>
          <w:cantSplit/>
          <w:trHeight w:hRule="exact" w:val="988"/>
        </w:trPr>
        <w:tc>
          <w:tcPr>
            <w:tcW w:w="1342" w:type="dxa"/>
            <w:vMerge/>
            <w:shd w:val="clear" w:color="auto" w:fill="auto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D305F" w:rsidRPr="00C40692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教学科研工作例会</w:t>
            </w:r>
          </w:p>
        </w:tc>
        <w:tc>
          <w:tcPr>
            <w:tcW w:w="1002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科研处</w:t>
            </w:r>
          </w:p>
        </w:tc>
        <w:tc>
          <w:tcPr>
            <w:tcW w:w="1843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AD305F" w:rsidRDefault="00AD305F" w:rsidP="00AD305F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教务处、教学质量监督办公室、继续教育学院、科研处、网络中心、创客中心、图书馆、东北亚休闲经济研究中心、各教学单位正副职</w:t>
            </w:r>
          </w:p>
        </w:tc>
      </w:tr>
      <w:tr w:rsidR="00AD305F" w:rsidTr="000F7FD3">
        <w:trPr>
          <w:cantSplit/>
          <w:trHeight w:hRule="exact" w:val="986"/>
        </w:trPr>
        <w:tc>
          <w:tcPr>
            <w:tcW w:w="1342" w:type="dxa"/>
            <w:shd w:val="clear" w:color="auto" w:fill="auto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3月1日</w:t>
            </w:r>
          </w:p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2022届毕业生就业工作布置会</w:t>
            </w:r>
          </w:p>
        </w:tc>
        <w:tc>
          <w:tcPr>
            <w:tcW w:w="1002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843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AD305F" w:rsidRDefault="00AD305F" w:rsidP="00AD305F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学生工作部（处）、大学生就业指导中心负责人，各学院党总支书记，全体大四辅导员</w:t>
            </w:r>
          </w:p>
        </w:tc>
      </w:tr>
      <w:tr w:rsidR="00AD305F" w:rsidTr="007D7547">
        <w:trPr>
          <w:cantSplit/>
          <w:trHeight w:hRule="exact" w:val="853"/>
        </w:trPr>
        <w:tc>
          <w:tcPr>
            <w:tcW w:w="1342" w:type="dxa"/>
            <w:shd w:val="clear" w:color="auto" w:fill="auto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AD305F" w:rsidRDefault="00AD305F" w:rsidP="00AD30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AD305F" w:rsidRPr="000F7FD3" w:rsidRDefault="00AD305F" w:rsidP="00AD30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1002" w:type="dxa"/>
            <w:vAlign w:val="center"/>
          </w:tcPr>
          <w:p w:rsidR="00AD305F" w:rsidRPr="000F7FD3" w:rsidRDefault="00AD305F" w:rsidP="00AD30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AD305F" w:rsidRPr="000F7FD3" w:rsidRDefault="00AD305F" w:rsidP="00AD30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843" w:type="dxa"/>
            <w:vAlign w:val="center"/>
          </w:tcPr>
          <w:p w:rsidR="00AD305F" w:rsidRDefault="00AD305F" w:rsidP="00AD30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  <w:p w:rsidR="00AD305F" w:rsidRPr="000F7FD3" w:rsidRDefault="00AD305F" w:rsidP="00AD30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4740" w:type="dxa"/>
            <w:vAlign w:val="center"/>
          </w:tcPr>
          <w:p w:rsidR="00AD305F" w:rsidRPr="000F7FD3" w:rsidRDefault="00AD305F" w:rsidP="00AD305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学生工作部（处）负责人，各学院党总支书记、分团委书记</w:t>
            </w:r>
          </w:p>
        </w:tc>
      </w:tr>
    </w:tbl>
    <w:p w:rsidR="00952303" w:rsidRDefault="00563F5C" w:rsidP="00826507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BE6AA5" w:rsidRDefault="00BE6AA5" w:rsidP="00826507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 w:hint="eastAsia"/>
          <w:b w:val="0"/>
          <w:color w:val="000000"/>
        </w:rPr>
      </w:pPr>
      <w:bookmarkStart w:id="0" w:name="_GoBack"/>
      <w:bookmarkEnd w:id="0"/>
    </w:p>
    <w:p w:rsidR="00BE6AA5" w:rsidRDefault="00BE6AA5" w:rsidP="00826507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BE6AA5" w:rsidRDefault="00BE6AA5" w:rsidP="00BE6AA5">
      <w:pPr>
        <w:spacing w:line="500" w:lineRule="exact"/>
      </w:pPr>
    </w:p>
    <w:p w:rsidR="00BE6AA5" w:rsidRDefault="00BE6AA5" w:rsidP="00826507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sectPr w:rsidR="00BE6AA5" w:rsidSect="00A46A0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4C" w:rsidRDefault="00B5724C">
      <w:r>
        <w:separator/>
      </w:r>
    </w:p>
  </w:endnote>
  <w:endnote w:type="continuationSeparator" w:id="0">
    <w:p w:rsidR="00B5724C" w:rsidRDefault="00B5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4C" w:rsidRDefault="00B5724C">
      <w:r>
        <w:separator/>
      </w:r>
    </w:p>
  </w:footnote>
  <w:footnote w:type="continuationSeparator" w:id="0">
    <w:p w:rsidR="00B5724C" w:rsidRDefault="00B5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BF" w:rsidRDefault="00F410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410BF"/>
    <w:rsid w:val="0002025E"/>
    <w:rsid w:val="00020780"/>
    <w:rsid w:val="00020A81"/>
    <w:rsid w:val="000339AF"/>
    <w:rsid w:val="000B1E34"/>
    <w:rsid w:val="000B4ED9"/>
    <w:rsid w:val="000C150C"/>
    <w:rsid w:val="000D0B8A"/>
    <w:rsid w:val="000D4E70"/>
    <w:rsid w:val="000E7EAA"/>
    <w:rsid w:val="000F7FD3"/>
    <w:rsid w:val="00110B92"/>
    <w:rsid w:val="001248E6"/>
    <w:rsid w:val="00134EB5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1C4A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B782E"/>
    <w:rsid w:val="005B7960"/>
    <w:rsid w:val="0063401E"/>
    <w:rsid w:val="00635C6C"/>
    <w:rsid w:val="00643C51"/>
    <w:rsid w:val="00645524"/>
    <w:rsid w:val="00653360"/>
    <w:rsid w:val="00677FC5"/>
    <w:rsid w:val="006830C7"/>
    <w:rsid w:val="00690F51"/>
    <w:rsid w:val="006A5FEE"/>
    <w:rsid w:val="006C0E67"/>
    <w:rsid w:val="006E432E"/>
    <w:rsid w:val="006F60B8"/>
    <w:rsid w:val="00703C08"/>
    <w:rsid w:val="00704A34"/>
    <w:rsid w:val="007438D7"/>
    <w:rsid w:val="007A3F73"/>
    <w:rsid w:val="007B17F7"/>
    <w:rsid w:val="007D7547"/>
    <w:rsid w:val="0081073C"/>
    <w:rsid w:val="00825B03"/>
    <w:rsid w:val="00826507"/>
    <w:rsid w:val="00845A22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A6702"/>
    <w:rsid w:val="00AA6C54"/>
    <w:rsid w:val="00AB1553"/>
    <w:rsid w:val="00AD305F"/>
    <w:rsid w:val="00B163A4"/>
    <w:rsid w:val="00B37936"/>
    <w:rsid w:val="00B565E0"/>
    <w:rsid w:val="00B5724C"/>
    <w:rsid w:val="00B57755"/>
    <w:rsid w:val="00BA755F"/>
    <w:rsid w:val="00BC2883"/>
    <w:rsid w:val="00BD1AC2"/>
    <w:rsid w:val="00BE2AC2"/>
    <w:rsid w:val="00BE6AA5"/>
    <w:rsid w:val="00BF0D3B"/>
    <w:rsid w:val="00C35AF6"/>
    <w:rsid w:val="00C40692"/>
    <w:rsid w:val="00C45253"/>
    <w:rsid w:val="00C50A0E"/>
    <w:rsid w:val="00CA46AA"/>
    <w:rsid w:val="00CC0B55"/>
    <w:rsid w:val="00D059D1"/>
    <w:rsid w:val="00D16578"/>
    <w:rsid w:val="00D23D41"/>
    <w:rsid w:val="00D5196F"/>
    <w:rsid w:val="00D6454A"/>
    <w:rsid w:val="00D92314"/>
    <w:rsid w:val="00DA3AEC"/>
    <w:rsid w:val="00DA3F69"/>
    <w:rsid w:val="00DB3721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7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D2247"/>
  <w15:docId w15:val="{E3B60477-E989-49EF-9F1E-E8281209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A46A0A"/>
    <w:rPr>
      <w:sz w:val="18"/>
      <w:szCs w:val="18"/>
    </w:rPr>
  </w:style>
  <w:style w:type="paragraph" w:styleId="a4">
    <w:name w:val="footer"/>
    <w:basedOn w:val="a"/>
    <w:qFormat/>
    <w:rsid w:val="00A46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4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46A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A46A0A"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sid w:val="00A46A0A"/>
    <w:rPr>
      <w:color w:val="454545"/>
      <w:u w:val="none"/>
    </w:rPr>
  </w:style>
  <w:style w:type="character" w:styleId="a9">
    <w:name w:val="Hyperlink"/>
    <w:basedOn w:val="a0"/>
    <w:qFormat/>
    <w:rsid w:val="00A46A0A"/>
    <w:rPr>
      <w:color w:val="454545"/>
      <w:u w:val="none"/>
    </w:rPr>
  </w:style>
  <w:style w:type="table" w:styleId="aa">
    <w:name w:val="Table Grid"/>
    <w:basedOn w:val="a1"/>
    <w:uiPriority w:val="59"/>
    <w:qFormat/>
    <w:rsid w:val="00A46A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sid w:val="00A46A0A"/>
    <w:rPr>
      <w:color w:val="D50512"/>
    </w:rPr>
  </w:style>
  <w:style w:type="character" w:customStyle="1" w:styleId="clear2">
    <w:name w:val="clear2"/>
    <w:basedOn w:val="a0"/>
    <w:qFormat/>
    <w:rsid w:val="00A46A0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11</cp:revision>
  <cp:lastPrinted>2022-02-28T00:29:00Z</cp:lastPrinted>
  <dcterms:created xsi:type="dcterms:W3CDTF">2021-12-13T00:20:00Z</dcterms:created>
  <dcterms:modified xsi:type="dcterms:W3CDTF">2022-02-28T01:56:00Z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B6F0D10996252074AA397E61B9CF2FB0</vt:lpwstr>
  </property>
</Properties>
</file>