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三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（2019年9月</w:t>
      </w:r>
      <w:r>
        <w:rPr>
          <w:rFonts w:hint="eastAsia"/>
          <w:b/>
          <w:bCs/>
          <w:color w:val="000000"/>
          <w:sz w:val="24"/>
          <w:lang w:val="en-US" w:eastAsia="zh-CN"/>
        </w:rPr>
        <w:t>16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—2019年9月</w:t>
      </w:r>
      <w:r>
        <w:rPr>
          <w:rFonts w:hint="eastAsia"/>
          <w:b/>
          <w:bCs/>
          <w:color w:val="000000"/>
          <w:sz w:val="24"/>
          <w:lang w:val="en-US" w:eastAsia="zh-CN"/>
        </w:rPr>
        <w:t>22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级新生军训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成果汇报</w:t>
            </w:r>
            <w:r>
              <w:rPr>
                <w:rFonts w:hint="eastAsia" w:ascii="宋体" w:hAnsi="宋体"/>
                <w:b/>
                <w:szCs w:val="21"/>
              </w:rPr>
              <w:t>暨开学典礼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工作筹备会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学校办公室、党委宣传部、学生工作部（处）、保卫部（处）、团委、教务处、资产管理处、后勤处负责人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2019年教学设备及实验室建设项目采购商务洽谈会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夏天民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后勤服务中心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相关校领导，教务处、后勤服务中心、纪委办公室、财务处、审计处、资产管理处、后勤处、网络中心负责人，相关学院领导及项目负责人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学生安全工作贯彻落实会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公寓中心、公寓门卫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 w:colFirst="5" w:colLast="5"/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2019年长春市服装行业职工技能大赛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服装专业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实训基地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级新生军训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成果汇报</w:t>
            </w:r>
            <w:r>
              <w:rPr>
                <w:rFonts w:hint="eastAsia" w:ascii="宋体" w:hAnsi="宋体"/>
                <w:b/>
                <w:szCs w:val="21"/>
              </w:rPr>
              <w:t>暨开学典礼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田径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运动</w:t>
            </w:r>
            <w:r>
              <w:rPr>
                <w:rFonts w:hint="eastAsia" w:ascii="宋体" w:hAnsi="宋体"/>
                <w:b/>
                <w:szCs w:val="21"/>
              </w:rPr>
              <w:t>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</w:rPr>
              <w:t>、校长助理、各学院党政主要负责人、各相关部门主要负责人、全体新生辅导员、全体201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2019级新生入学教育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田径运动场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学生工作部（处）负责人、各学院党总支书记、全体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2019级辅导员、全体2019级新生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50DF"/>
    <w:rsid w:val="00030700"/>
    <w:rsid w:val="00165D7A"/>
    <w:rsid w:val="00481B06"/>
    <w:rsid w:val="00544D3F"/>
    <w:rsid w:val="006A16FD"/>
    <w:rsid w:val="00795F46"/>
    <w:rsid w:val="00B31AD2"/>
    <w:rsid w:val="00C01CD7"/>
    <w:rsid w:val="00C44761"/>
    <w:rsid w:val="00CB730D"/>
    <w:rsid w:val="00D750DF"/>
    <w:rsid w:val="00EF6BCC"/>
    <w:rsid w:val="087A732A"/>
    <w:rsid w:val="0A563327"/>
    <w:rsid w:val="0E6B6CFB"/>
    <w:rsid w:val="11F476B0"/>
    <w:rsid w:val="1B5C30FF"/>
    <w:rsid w:val="1C9A107E"/>
    <w:rsid w:val="1F3D233F"/>
    <w:rsid w:val="2B2B66DF"/>
    <w:rsid w:val="2C79176D"/>
    <w:rsid w:val="2D22176B"/>
    <w:rsid w:val="4AB513D1"/>
    <w:rsid w:val="502E715E"/>
    <w:rsid w:val="50E507B6"/>
    <w:rsid w:val="6A7F090C"/>
    <w:rsid w:val="6C7F18CF"/>
    <w:rsid w:val="72F466B2"/>
    <w:rsid w:val="7EBB5860"/>
    <w:rsid w:val="7F1F1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2019-03-03T14:49:00Z</dcterms:created>
  <dc:creator>微软用户</dc:creator>
  <cp:lastModifiedBy>姚迪</cp:lastModifiedBy>
  <cp:lastPrinted>2019-09-16T00:46:57Z</cp:lastPrinted>
  <dcterms:modified xsi:type="dcterms:W3CDTF">2019-09-16T00:48:09Z</dcterms:modified>
  <dc:title>长春大学旅游学院2009——2010学年第二学期第5周主要活动表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